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A4" w:rsidRPr="00552432" w:rsidRDefault="00F27EA4" w:rsidP="00F27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>Objaśnienia do</w:t>
      </w:r>
      <w:r w:rsidRPr="005524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FD58AA" w:rsidRPr="00552432">
        <w:rPr>
          <w:rFonts w:ascii="Times New Roman" w:eastAsia="Times New Roman" w:hAnsi="Times New Roman" w:cs="Times New Roman"/>
          <w:b/>
          <w:lang w:eastAsia="pl-PL"/>
        </w:rPr>
        <w:t>uchwały</w:t>
      </w:r>
      <w:r w:rsidR="00FD58AA" w:rsidRPr="005524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B1A44" w:rsidRPr="00552432">
        <w:rPr>
          <w:rFonts w:ascii="Times New Roman" w:eastAsia="Times New Roman" w:hAnsi="Times New Roman" w:cs="Times New Roman"/>
          <w:b/>
          <w:bCs/>
          <w:lang w:eastAsia="pl-PL"/>
        </w:rPr>
        <w:t>Rady</w:t>
      </w:r>
      <w:r w:rsidR="005A14BD"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739BD"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Powiatu 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Nr </w:t>
      </w:r>
      <w:r w:rsidR="00095157">
        <w:rPr>
          <w:rFonts w:ascii="Times New Roman" w:eastAsia="Times New Roman" w:hAnsi="Times New Roman" w:cs="Times New Roman"/>
          <w:b/>
          <w:bCs/>
          <w:lang w:eastAsia="pl-PL"/>
        </w:rPr>
        <w:t>………….</w:t>
      </w:r>
      <w:r w:rsidR="00CE4A8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z dnia </w:t>
      </w:r>
      <w:r w:rsidR="00D772AB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095157">
        <w:rPr>
          <w:rFonts w:ascii="Times New Roman" w:eastAsia="Times New Roman" w:hAnsi="Times New Roman" w:cs="Times New Roman"/>
          <w:b/>
          <w:bCs/>
          <w:lang w:eastAsia="pl-PL"/>
        </w:rPr>
        <w:t>8 marca</w:t>
      </w:r>
      <w:r w:rsidR="007D3172">
        <w:rPr>
          <w:rFonts w:ascii="Times New Roman" w:eastAsia="Times New Roman" w:hAnsi="Times New Roman" w:cs="Times New Roman"/>
          <w:b/>
          <w:bCs/>
          <w:lang w:eastAsia="pl-PL"/>
        </w:rPr>
        <w:t xml:space="preserve"> 2025</w:t>
      </w:r>
      <w:r w:rsidRPr="00552432">
        <w:rPr>
          <w:rFonts w:ascii="Times New Roman" w:eastAsia="Times New Roman" w:hAnsi="Times New Roman" w:cs="Times New Roman"/>
          <w:b/>
          <w:bCs/>
          <w:lang w:eastAsia="pl-PL"/>
        </w:rPr>
        <w:t xml:space="preserve"> r. </w:t>
      </w:r>
    </w:p>
    <w:p w:rsidR="00002F47" w:rsidRPr="00552432" w:rsidRDefault="00F27EA4" w:rsidP="00F27EA4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552432">
        <w:rPr>
          <w:rFonts w:ascii="Times New Roman" w:eastAsia="Times New Roman" w:hAnsi="Times New Roman" w:cs="Times New Roman"/>
          <w:lang w:eastAsia="pl-PL"/>
        </w:rPr>
        <w:t> </w:t>
      </w:r>
    </w:p>
    <w:p w:rsidR="007B1A44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>Budżet Powiatu Leskiego po stronie dochodów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A1386D">
        <w:rPr>
          <w:rFonts w:ascii="Times New Roman" w:hAnsi="Times New Roman" w:cs="Times New Roman"/>
          <w:sz w:val="20"/>
          <w:szCs w:val="20"/>
        </w:rPr>
        <w:t>z</w:t>
      </w:r>
      <w:r w:rsidR="00994B05">
        <w:rPr>
          <w:rFonts w:ascii="Times New Roman" w:hAnsi="Times New Roman" w:cs="Times New Roman"/>
          <w:sz w:val="20"/>
          <w:szCs w:val="20"/>
        </w:rPr>
        <w:t>mniejszył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się o kwotę w wysokości – </w:t>
      </w:r>
      <w:r w:rsidR="00C47072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264791">
        <w:rPr>
          <w:rFonts w:ascii="Times New Roman" w:hAnsi="Times New Roman" w:cs="Times New Roman"/>
          <w:sz w:val="20"/>
          <w:szCs w:val="20"/>
        </w:rPr>
        <w:t>834 157</w:t>
      </w:r>
      <w:r w:rsidR="00994B05">
        <w:rPr>
          <w:rFonts w:ascii="Times New Roman" w:hAnsi="Times New Roman" w:cs="Times New Roman"/>
          <w:sz w:val="20"/>
          <w:szCs w:val="20"/>
        </w:rPr>
        <w:t>,00</w:t>
      </w:r>
      <w:r w:rsidR="007B1A44" w:rsidRPr="00552432">
        <w:rPr>
          <w:rFonts w:ascii="Times New Roman" w:hAnsi="Times New Roman" w:cs="Times New Roman"/>
          <w:sz w:val="20"/>
          <w:szCs w:val="20"/>
        </w:rPr>
        <w:t xml:space="preserve"> zł,</w:t>
      </w:r>
      <w:r w:rsidRPr="0055243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EE5" w:rsidRPr="00552432" w:rsidRDefault="007B1A44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stronie wydatków </w:t>
      </w:r>
      <w:r w:rsidR="00994B05">
        <w:rPr>
          <w:rFonts w:ascii="Times New Roman" w:hAnsi="Times New Roman" w:cs="Times New Roman"/>
          <w:sz w:val="20"/>
          <w:szCs w:val="20"/>
        </w:rPr>
        <w:t xml:space="preserve">zmniejszył </w:t>
      </w:r>
      <w:r w:rsidRPr="00552432">
        <w:rPr>
          <w:rFonts w:ascii="Times New Roman" w:hAnsi="Times New Roman" w:cs="Times New Roman"/>
          <w:sz w:val="20"/>
          <w:szCs w:val="20"/>
        </w:rPr>
        <w:t>się</w:t>
      </w:r>
      <w:r w:rsidR="00C47072" w:rsidRPr="00552432">
        <w:rPr>
          <w:rFonts w:ascii="Times New Roman" w:hAnsi="Times New Roman" w:cs="Times New Roman"/>
          <w:sz w:val="20"/>
          <w:szCs w:val="20"/>
        </w:rPr>
        <w:t xml:space="preserve"> o kwotę</w:t>
      </w:r>
      <w:r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w wysokości </w:t>
      </w:r>
      <w:r w:rsidR="007872E2" w:rsidRPr="00552432">
        <w:rPr>
          <w:rFonts w:ascii="Times New Roman" w:hAnsi="Times New Roman" w:cs="Times New Roman"/>
          <w:sz w:val="20"/>
          <w:szCs w:val="20"/>
        </w:rPr>
        <w:t>–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D36913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264791">
        <w:rPr>
          <w:rFonts w:ascii="Times New Roman" w:hAnsi="Times New Roman" w:cs="Times New Roman"/>
          <w:sz w:val="20"/>
          <w:szCs w:val="20"/>
        </w:rPr>
        <w:t>834 157</w:t>
      </w:r>
      <w:r w:rsidR="00994B05">
        <w:rPr>
          <w:rFonts w:ascii="Times New Roman" w:hAnsi="Times New Roman" w:cs="Times New Roman"/>
          <w:sz w:val="20"/>
          <w:szCs w:val="20"/>
        </w:rPr>
        <w:t>,00</w:t>
      </w:r>
      <w:r w:rsidR="009D3EE5" w:rsidRPr="00552432">
        <w:rPr>
          <w:rFonts w:ascii="Times New Roman" w:hAnsi="Times New Roman" w:cs="Times New Roman"/>
          <w:sz w:val="20"/>
          <w:szCs w:val="20"/>
        </w:rPr>
        <w:t xml:space="preserve"> zł.</w:t>
      </w:r>
    </w:p>
    <w:p w:rsidR="00D54709" w:rsidRPr="00552432" w:rsidRDefault="00D54709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EE5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zmianie dochody wynoszą 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–  </w:t>
      </w:r>
      <w:r w:rsidR="00524A22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264791">
        <w:rPr>
          <w:rFonts w:ascii="Times New Roman" w:hAnsi="Times New Roman"/>
          <w:sz w:val="20"/>
          <w:szCs w:val="24"/>
        </w:rPr>
        <w:t>75 346 036,35</w:t>
      </w:r>
      <w:r w:rsidR="00994B05" w:rsidRPr="00994B05">
        <w:rPr>
          <w:rFonts w:ascii="Times New Roman" w:hAnsi="Times New Roman"/>
          <w:sz w:val="20"/>
          <w:szCs w:val="24"/>
        </w:rPr>
        <w:t xml:space="preserve"> </w:t>
      </w:r>
      <w:r w:rsidR="00ED10BD" w:rsidRPr="00552432">
        <w:rPr>
          <w:rFonts w:ascii="Times New Roman" w:hAnsi="Times New Roman" w:cs="Times New Roman"/>
          <w:sz w:val="20"/>
          <w:szCs w:val="20"/>
        </w:rPr>
        <w:t>zł.</w:t>
      </w:r>
    </w:p>
    <w:p w:rsidR="009D3EE5" w:rsidRPr="00552432" w:rsidRDefault="009D3EE5" w:rsidP="00FD58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432">
        <w:rPr>
          <w:rFonts w:ascii="Times New Roman" w:hAnsi="Times New Roman" w:cs="Times New Roman"/>
          <w:sz w:val="20"/>
          <w:szCs w:val="20"/>
        </w:rPr>
        <w:t xml:space="preserve">Po zmianie wydatki wynoszą   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– </w:t>
      </w:r>
      <w:r w:rsidR="00AD5388" w:rsidRPr="00552432">
        <w:rPr>
          <w:rFonts w:ascii="Times New Roman" w:hAnsi="Times New Roman" w:cs="Times New Roman"/>
          <w:sz w:val="20"/>
          <w:szCs w:val="20"/>
        </w:rPr>
        <w:t xml:space="preserve"> </w:t>
      </w:r>
      <w:r w:rsidR="00264791">
        <w:rPr>
          <w:rFonts w:ascii="Times New Roman" w:hAnsi="Times New Roman" w:cs="Times New Roman"/>
          <w:sz w:val="20"/>
          <w:szCs w:val="20"/>
        </w:rPr>
        <w:t>81 085 169,10</w:t>
      </w:r>
      <w:r w:rsidR="00ED10BD" w:rsidRPr="00552432">
        <w:rPr>
          <w:rFonts w:ascii="Times New Roman" w:hAnsi="Times New Roman" w:cs="Times New Roman"/>
          <w:sz w:val="20"/>
          <w:szCs w:val="20"/>
        </w:rPr>
        <w:t xml:space="preserve"> zł.</w:t>
      </w:r>
    </w:p>
    <w:p w:rsidR="009D3EE5" w:rsidRPr="00552432" w:rsidRDefault="009D3EE5" w:rsidP="00FD58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94B05" w:rsidRDefault="00994B05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1386D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Zwiększa się dochody</w:t>
      </w:r>
      <w:r w:rsidRPr="0055243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: </w:t>
      </w:r>
    </w:p>
    <w:p w:rsidR="00A1386D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4791" w:rsidRPr="00264791" w:rsidRDefault="00264791" w:rsidP="00264791">
      <w:pPr>
        <w:pStyle w:val="Default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64791" w:rsidRPr="001F63F8" w:rsidRDefault="00264791" w:rsidP="00264791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>w dziale 758 – Różne rozliczenia, rozdziale 75814, o kwotę 19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029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– w związku z informacją z 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inistra 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>F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inansów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 wysokości przyznanych środków Funduszu Pomocy na dodatkowe zadania oświatowe dla obywateli Ukrainy;</w:t>
      </w:r>
    </w:p>
    <w:p w:rsidR="00482B36" w:rsidRPr="001F63F8" w:rsidRDefault="00482B36" w:rsidP="00FB642A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758 – Różne rozliczenia, rozdziale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75835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kwotę </w:t>
      </w:r>
      <w:r w:rsidR="00994B05">
        <w:rPr>
          <w:rFonts w:ascii="Times New Roman" w:eastAsia="Times New Roman" w:hAnsi="Times New Roman" w:cs="Times New Roman"/>
          <w:sz w:val="20"/>
          <w:szCs w:val="20"/>
          <w:lang w:eastAsia="pl-PL"/>
        </w:rPr>
        <w:t>144 314,00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– w związku ze</w:t>
      </w:r>
      <w:r w:rsidR="00994B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zwiększeniem środków na planowany wzrost wynagrodzeń dla nauczycieli, zgodnie z informacją Ministra Finansów z dnia 12.03.2025 r.</w:t>
      </w:r>
    </w:p>
    <w:p w:rsidR="00994B05" w:rsidRDefault="00994B05" w:rsidP="0007352A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94B05" w:rsidRPr="00994B05" w:rsidRDefault="00994B05" w:rsidP="0007352A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94B0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Zmniejsza się dochody:</w:t>
      </w:r>
    </w:p>
    <w:p w:rsidR="00994B05" w:rsidRPr="00994B05" w:rsidRDefault="00994B05" w:rsidP="00994B05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4B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600 – Transport i łączność, rozdziale 60014, o kwotę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997 500</w:t>
      </w:r>
      <w:r w:rsidRPr="00994B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– w związku 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przeniesieniem płatności ze środków RF PŁ za zadanie inwestycyjne pn. „</w:t>
      </w:r>
      <w:r w:rsidRPr="00994B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"Rozbudowa i przebudowa drogi powiatowej nr 2293R Olszanica – Ropienka – </w:t>
      </w:r>
      <w:proofErr w:type="spellStart"/>
      <w:r w:rsidRPr="00994B05">
        <w:rPr>
          <w:rFonts w:ascii="Times New Roman" w:eastAsia="Times New Roman" w:hAnsi="Times New Roman" w:cs="Times New Roman"/>
          <w:sz w:val="20"/>
          <w:szCs w:val="20"/>
          <w:lang w:eastAsia="pl-PL"/>
        </w:rPr>
        <w:t>Wojtkówka</w:t>
      </w:r>
      <w:proofErr w:type="spellEnd"/>
      <w:r w:rsidRPr="00994B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odcinku Olszanica – Wańkowa”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kolejne lata 2026 – 2027;</w:t>
      </w:r>
    </w:p>
    <w:p w:rsidR="00994B05" w:rsidRDefault="00994B05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1386D" w:rsidRPr="001F63F8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Zwiększa się wydatki: </w:t>
      </w:r>
    </w:p>
    <w:p w:rsidR="00A1386D" w:rsidRPr="001F63F8" w:rsidRDefault="00A1386D" w:rsidP="00A1386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F7065" w:rsidRPr="00264791" w:rsidRDefault="002F7065" w:rsidP="002F7065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801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Oświata i wychowanie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rozdziale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80120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kwotę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100 000,00 zł – w związku ze zwiększeniem środków na planowany wzrost wynagrodzeń dla nauczycieli, zgodnie z informacją Ministra Finansów z dnia 12.03.2025 r.</w:t>
      </w:r>
    </w:p>
    <w:p w:rsidR="00264791" w:rsidRPr="001F63F8" w:rsidRDefault="00264791" w:rsidP="00264791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801 – Oświata i wychowanie, rozdziale 80195, </w:t>
      </w:r>
      <w:r w:rsidRPr="001F63F8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o kwotę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17 848,05</w:t>
      </w:r>
      <w:r w:rsidRPr="001F63F8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 zł – są to środki 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>Funduszu Pomocy na dodatkowe zadania oświatowe dla obywateli Ukrainy;</w:t>
      </w:r>
    </w:p>
    <w:p w:rsidR="002F7065" w:rsidRPr="001F63F8" w:rsidRDefault="002F7065" w:rsidP="002F7065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854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Edukacyjna Opieka Wychowawcza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rozdziale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85403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kwotę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42 388,57 zł – w związku ze zwiększeniem środków na planowany wzrost wynagrodzeń dla nauczycieli, zgodnie z informacją Ministra Finansów z dnia 12.03.2025 r.</w:t>
      </w:r>
    </w:p>
    <w:p w:rsidR="00511D8C" w:rsidRPr="00264791" w:rsidRDefault="00511D8C" w:rsidP="00482B3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854 – Edukacyjna Opieka Wychowawcza, rozdziale 85417, o kwotę </w:t>
      </w:r>
      <w:r w:rsidR="002F7065">
        <w:rPr>
          <w:rFonts w:ascii="Times New Roman" w:eastAsia="Times New Roman" w:hAnsi="Times New Roman" w:cs="Times New Roman"/>
          <w:sz w:val="20"/>
          <w:szCs w:val="20"/>
          <w:lang w:eastAsia="pl-PL"/>
        </w:rPr>
        <w:t>1 925,43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</w:t>
      </w:r>
      <w:r w:rsidR="00B02B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z przeznaczeniem na </w:t>
      </w:r>
      <w:r w:rsidR="002F7065">
        <w:rPr>
          <w:rFonts w:ascii="Times New Roman" w:eastAsia="Times New Roman" w:hAnsi="Times New Roman" w:cs="Times New Roman"/>
          <w:sz w:val="20"/>
          <w:szCs w:val="20"/>
          <w:lang w:eastAsia="pl-PL"/>
        </w:rPr>
        <w:t>zwiększenie dotacji dla niepublicznych i publicznych szkolnych schronisk młodzieżowych na terenie Powiatu Leskiego</w:t>
      </w:r>
      <w:r w:rsidR="002E63D5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264791" w:rsidRPr="001F63F8" w:rsidRDefault="00264791" w:rsidP="00264791">
      <w:pPr>
        <w:pStyle w:val="Defaul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854 – Edukacyjna Opieka Wychowawcza, rozdziale 85495, </w:t>
      </w:r>
      <w:r w:rsidRPr="001F63F8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o kwotę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1 180,95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- </w:t>
      </w:r>
      <w:r w:rsidRPr="001F63F8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 xml:space="preserve">są to środki </w:t>
      </w:r>
      <w:r w:rsidRPr="001F63F8">
        <w:rPr>
          <w:rFonts w:ascii="Times New Roman" w:eastAsia="Times New Roman" w:hAnsi="Times New Roman" w:cs="Times New Roman"/>
          <w:sz w:val="20"/>
          <w:szCs w:val="20"/>
          <w:lang w:eastAsia="pl-PL"/>
        </w:rPr>
        <w:t>Funduszu Pomocy na dodatkowe zadania oświatowe dla obywateli Ukrainy;</w:t>
      </w:r>
    </w:p>
    <w:p w:rsidR="00264791" w:rsidRPr="00264791" w:rsidRDefault="00264791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82B36" w:rsidRPr="00482B36" w:rsidRDefault="00482B36" w:rsidP="00482B36">
      <w:pPr>
        <w:pStyle w:val="Default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B061A" w:rsidRPr="001F63F8" w:rsidRDefault="009B061A" w:rsidP="009B061A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F7065" w:rsidRPr="00994B05" w:rsidRDefault="002F7065" w:rsidP="002F7065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94B0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Zmniejsza się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wydatki</w:t>
      </w:r>
      <w:r w:rsidRPr="00994B0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2F7065" w:rsidRPr="00994B05" w:rsidRDefault="002F7065" w:rsidP="002F7065">
      <w:pPr>
        <w:pStyle w:val="Akapitzlist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94B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dziale 600 – Transport i łączność, rozdziale 60014, o kwotę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997 500</w:t>
      </w:r>
      <w:r w:rsidRPr="00994B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– w związku 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przeniesieniem płatności ze środków RF PŁ za zadanie inwestycyjne pn. „</w:t>
      </w:r>
      <w:r w:rsidRPr="00994B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"Rozbudowa i przebudowa drogi powiatowej nr 2293R Olszanica – Ropienka – </w:t>
      </w:r>
      <w:proofErr w:type="spellStart"/>
      <w:r w:rsidRPr="00994B05">
        <w:rPr>
          <w:rFonts w:ascii="Times New Roman" w:eastAsia="Times New Roman" w:hAnsi="Times New Roman" w:cs="Times New Roman"/>
          <w:sz w:val="20"/>
          <w:szCs w:val="20"/>
          <w:lang w:eastAsia="pl-PL"/>
        </w:rPr>
        <w:t>Wojtkówka</w:t>
      </w:r>
      <w:proofErr w:type="spellEnd"/>
      <w:r w:rsidRPr="00994B0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odcinku Olszanica – Wańkowa”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kolejne lata 2026 – 2027;</w:t>
      </w:r>
    </w:p>
    <w:p w:rsidR="002F7065" w:rsidRDefault="002F7065" w:rsidP="00082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1386D" w:rsidRPr="00264791" w:rsidRDefault="00264791" w:rsidP="00264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4791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Pozostałe zmiany dotyczą przeniesień wydatków pomiędzy działami, rozdziałami i paragrafami klasyfikacji budżetowej.</w:t>
      </w:r>
    </w:p>
    <w:p w:rsidR="00387F8F" w:rsidRDefault="00387F8F" w:rsidP="0038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02B77" w:rsidRPr="00552432" w:rsidRDefault="00B02B77" w:rsidP="00B0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Wprowad</w:t>
      </w:r>
      <w:r w:rsidR="002F70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zone zmiany w planie dochodów i 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wydatków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F70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>powodują zmian</w:t>
      </w:r>
      <w:r w:rsidR="002F7065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5524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wyniku budżetu</w:t>
      </w:r>
      <w:r w:rsidR="002F706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bookmarkStart w:id="0" w:name="_GoBack"/>
      <w:bookmarkEnd w:id="0"/>
    </w:p>
    <w:p w:rsidR="00387F8F" w:rsidRPr="00387F8F" w:rsidRDefault="00387F8F" w:rsidP="00387F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387F8F" w:rsidRPr="00387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7E6"/>
    <w:multiLevelType w:val="hybridMultilevel"/>
    <w:tmpl w:val="3D544E16"/>
    <w:lvl w:ilvl="0" w:tplc="4A38A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B79F1"/>
    <w:multiLevelType w:val="hybridMultilevel"/>
    <w:tmpl w:val="D3C0E5C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70D54"/>
    <w:multiLevelType w:val="hybridMultilevel"/>
    <w:tmpl w:val="1F186528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769C0"/>
    <w:multiLevelType w:val="hybridMultilevel"/>
    <w:tmpl w:val="B5DC2CE2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2336D"/>
    <w:multiLevelType w:val="hybridMultilevel"/>
    <w:tmpl w:val="3316583C"/>
    <w:lvl w:ilvl="0" w:tplc="4A38AA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1CA3"/>
    <w:multiLevelType w:val="hybridMultilevel"/>
    <w:tmpl w:val="9EEE7A9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3977FB3"/>
    <w:multiLevelType w:val="hybridMultilevel"/>
    <w:tmpl w:val="A5FAD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F36BF"/>
    <w:multiLevelType w:val="hybridMultilevel"/>
    <w:tmpl w:val="61E64E90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49696B"/>
    <w:multiLevelType w:val="hybridMultilevel"/>
    <w:tmpl w:val="13D8B244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14F1F"/>
    <w:multiLevelType w:val="hybridMultilevel"/>
    <w:tmpl w:val="271CD2B0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726A5B"/>
    <w:multiLevelType w:val="hybridMultilevel"/>
    <w:tmpl w:val="FFAACF72"/>
    <w:lvl w:ilvl="0" w:tplc="E0CEE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205FB"/>
    <w:multiLevelType w:val="hybridMultilevel"/>
    <w:tmpl w:val="320C48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740C5"/>
    <w:multiLevelType w:val="hybridMultilevel"/>
    <w:tmpl w:val="69E87012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26BB4"/>
    <w:multiLevelType w:val="hybridMultilevel"/>
    <w:tmpl w:val="2752D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D101E"/>
    <w:multiLevelType w:val="hybridMultilevel"/>
    <w:tmpl w:val="F7D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07B76"/>
    <w:multiLevelType w:val="hybridMultilevel"/>
    <w:tmpl w:val="E37CB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5"/>
  </w:num>
  <w:num w:numId="14">
    <w:abstractNumId w:val="1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A4"/>
    <w:rsid w:val="00002F47"/>
    <w:rsid w:val="00007D25"/>
    <w:rsid w:val="000137D1"/>
    <w:rsid w:val="00020EFF"/>
    <w:rsid w:val="00024E9D"/>
    <w:rsid w:val="000416C4"/>
    <w:rsid w:val="00047522"/>
    <w:rsid w:val="000557A5"/>
    <w:rsid w:val="00061716"/>
    <w:rsid w:val="000653BC"/>
    <w:rsid w:val="0007352A"/>
    <w:rsid w:val="000775FC"/>
    <w:rsid w:val="000821F5"/>
    <w:rsid w:val="00095157"/>
    <w:rsid w:val="000A051C"/>
    <w:rsid w:val="000E24CB"/>
    <w:rsid w:val="000E298E"/>
    <w:rsid w:val="000F3765"/>
    <w:rsid w:val="000F68F4"/>
    <w:rsid w:val="001046AE"/>
    <w:rsid w:val="0012046C"/>
    <w:rsid w:val="001414B5"/>
    <w:rsid w:val="00142C85"/>
    <w:rsid w:val="00150BC3"/>
    <w:rsid w:val="0016251F"/>
    <w:rsid w:val="0018107E"/>
    <w:rsid w:val="0018215E"/>
    <w:rsid w:val="0018232C"/>
    <w:rsid w:val="00184EAF"/>
    <w:rsid w:val="00190E03"/>
    <w:rsid w:val="00192EC2"/>
    <w:rsid w:val="001940A5"/>
    <w:rsid w:val="001A3B25"/>
    <w:rsid w:val="001A4842"/>
    <w:rsid w:val="001B2659"/>
    <w:rsid w:val="001D3BFB"/>
    <w:rsid w:val="001D4B64"/>
    <w:rsid w:val="001E15A6"/>
    <w:rsid w:val="001E6AD2"/>
    <w:rsid w:val="001E7F72"/>
    <w:rsid w:val="001F63F8"/>
    <w:rsid w:val="00204A8B"/>
    <w:rsid w:val="00213187"/>
    <w:rsid w:val="00222AC8"/>
    <w:rsid w:val="002246B2"/>
    <w:rsid w:val="0022534F"/>
    <w:rsid w:val="00236048"/>
    <w:rsid w:val="002424AA"/>
    <w:rsid w:val="002642C6"/>
    <w:rsid w:val="00264791"/>
    <w:rsid w:val="00277D26"/>
    <w:rsid w:val="0028508D"/>
    <w:rsid w:val="00290B78"/>
    <w:rsid w:val="00295916"/>
    <w:rsid w:val="002B486A"/>
    <w:rsid w:val="002C7F41"/>
    <w:rsid w:val="002E1C9F"/>
    <w:rsid w:val="002E386E"/>
    <w:rsid w:val="002E53EB"/>
    <w:rsid w:val="002E63D5"/>
    <w:rsid w:val="002F7065"/>
    <w:rsid w:val="00303E85"/>
    <w:rsid w:val="003107F9"/>
    <w:rsid w:val="00315459"/>
    <w:rsid w:val="003415B6"/>
    <w:rsid w:val="00342BF6"/>
    <w:rsid w:val="0036592A"/>
    <w:rsid w:val="00367B51"/>
    <w:rsid w:val="00376E98"/>
    <w:rsid w:val="00380AC1"/>
    <w:rsid w:val="00383EF8"/>
    <w:rsid w:val="0038608D"/>
    <w:rsid w:val="00387F8F"/>
    <w:rsid w:val="003B0C26"/>
    <w:rsid w:val="003C376B"/>
    <w:rsid w:val="003D02AF"/>
    <w:rsid w:val="003D67E0"/>
    <w:rsid w:val="004003F3"/>
    <w:rsid w:val="004173E0"/>
    <w:rsid w:val="004300F0"/>
    <w:rsid w:val="00442AC4"/>
    <w:rsid w:val="0047044F"/>
    <w:rsid w:val="00482B36"/>
    <w:rsid w:val="004B1314"/>
    <w:rsid w:val="004C1AF7"/>
    <w:rsid w:val="004C1E30"/>
    <w:rsid w:val="004C26B6"/>
    <w:rsid w:val="004C4790"/>
    <w:rsid w:val="004D4CFE"/>
    <w:rsid w:val="004E04FA"/>
    <w:rsid w:val="004E12AF"/>
    <w:rsid w:val="00511D8C"/>
    <w:rsid w:val="00524A22"/>
    <w:rsid w:val="00530F79"/>
    <w:rsid w:val="0053659F"/>
    <w:rsid w:val="00541CE2"/>
    <w:rsid w:val="00551556"/>
    <w:rsid w:val="00552432"/>
    <w:rsid w:val="00556FC2"/>
    <w:rsid w:val="00557A8F"/>
    <w:rsid w:val="00562AFE"/>
    <w:rsid w:val="00576A3D"/>
    <w:rsid w:val="00591AE3"/>
    <w:rsid w:val="00594855"/>
    <w:rsid w:val="00596A5C"/>
    <w:rsid w:val="005A1399"/>
    <w:rsid w:val="005A14BD"/>
    <w:rsid w:val="005C2A01"/>
    <w:rsid w:val="005E1B1A"/>
    <w:rsid w:val="005E3CDA"/>
    <w:rsid w:val="005F559A"/>
    <w:rsid w:val="00603C83"/>
    <w:rsid w:val="0062080C"/>
    <w:rsid w:val="00635A90"/>
    <w:rsid w:val="006779E3"/>
    <w:rsid w:val="00687D54"/>
    <w:rsid w:val="006938DD"/>
    <w:rsid w:val="006A045A"/>
    <w:rsid w:val="006A3118"/>
    <w:rsid w:val="006A6D63"/>
    <w:rsid w:val="006B7DD2"/>
    <w:rsid w:val="006C3A1B"/>
    <w:rsid w:val="006C6B5B"/>
    <w:rsid w:val="006E7F04"/>
    <w:rsid w:val="006F2A2B"/>
    <w:rsid w:val="00710789"/>
    <w:rsid w:val="00723AE7"/>
    <w:rsid w:val="00745F11"/>
    <w:rsid w:val="007525AA"/>
    <w:rsid w:val="00761D12"/>
    <w:rsid w:val="00777C57"/>
    <w:rsid w:val="007872E2"/>
    <w:rsid w:val="00794E8E"/>
    <w:rsid w:val="0079597A"/>
    <w:rsid w:val="007B1A44"/>
    <w:rsid w:val="007B300A"/>
    <w:rsid w:val="007D3172"/>
    <w:rsid w:val="007D3A1A"/>
    <w:rsid w:val="007D5F40"/>
    <w:rsid w:val="007E0996"/>
    <w:rsid w:val="007F1A30"/>
    <w:rsid w:val="007F252E"/>
    <w:rsid w:val="00810125"/>
    <w:rsid w:val="00812BDE"/>
    <w:rsid w:val="008130E2"/>
    <w:rsid w:val="00814F00"/>
    <w:rsid w:val="00845007"/>
    <w:rsid w:val="0086239F"/>
    <w:rsid w:val="00862D8B"/>
    <w:rsid w:val="00874E68"/>
    <w:rsid w:val="00885193"/>
    <w:rsid w:val="00894DD3"/>
    <w:rsid w:val="00895F1E"/>
    <w:rsid w:val="008C314A"/>
    <w:rsid w:val="008E5597"/>
    <w:rsid w:val="008E601E"/>
    <w:rsid w:val="008F1458"/>
    <w:rsid w:val="008F2CE2"/>
    <w:rsid w:val="0090440A"/>
    <w:rsid w:val="00925154"/>
    <w:rsid w:val="0094534A"/>
    <w:rsid w:val="00950AEB"/>
    <w:rsid w:val="00956B3B"/>
    <w:rsid w:val="0097019C"/>
    <w:rsid w:val="00970CD5"/>
    <w:rsid w:val="009739BD"/>
    <w:rsid w:val="00983352"/>
    <w:rsid w:val="00983EA5"/>
    <w:rsid w:val="0099090C"/>
    <w:rsid w:val="009935AB"/>
    <w:rsid w:val="00993C0C"/>
    <w:rsid w:val="00994B05"/>
    <w:rsid w:val="00996DC8"/>
    <w:rsid w:val="009A48FA"/>
    <w:rsid w:val="009A5CF5"/>
    <w:rsid w:val="009B05E4"/>
    <w:rsid w:val="009B061A"/>
    <w:rsid w:val="009B3933"/>
    <w:rsid w:val="009B6C5F"/>
    <w:rsid w:val="009C10BB"/>
    <w:rsid w:val="009C6F61"/>
    <w:rsid w:val="009C77BD"/>
    <w:rsid w:val="009C7D69"/>
    <w:rsid w:val="009D3570"/>
    <w:rsid w:val="009D3EE5"/>
    <w:rsid w:val="009D4C1D"/>
    <w:rsid w:val="009F0976"/>
    <w:rsid w:val="00A00240"/>
    <w:rsid w:val="00A10CEE"/>
    <w:rsid w:val="00A1386D"/>
    <w:rsid w:val="00A21DAC"/>
    <w:rsid w:val="00A254A7"/>
    <w:rsid w:val="00A31AC8"/>
    <w:rsid w:val="00A60D6B"/>
    <w:rsid w:val="00A64B6F"/>
    <w:rsid w:val="00A673A9"/>
    <w:rsid w:val="00A77367"/>
    <w:rsid w:val="00A83DEC"/>
    <w:rsid w:val="00A95A90"/>
    <w:rsid w:val="00A960A7"/>
    <w:rsid w:val="00AB05D2"/>
    <w:rsid w:val="00AB5335"/>
    <w:rsid w:val="00AC594E"/>
    <w:rsid w:val="00AD5388"/>
    <w:rsid w:val="00AE00E0"/>
    <w:rsid w:val="00AF25B0"/>
    <w:rsid w:val="00AF38D3"/>
    <w:rsid w:val="00AF69C8"/>
    <w:rsid w:val="00B02B77"/>
    <w:rsid w:val="00B12864"/>
    <w:rsid w:val="00B16FBE"/>
    <w:rsid w:val="00B35958"/>
    <w:rsid w:val="00B377A7"/>
    <w:rsid w:val="00B40278"/>
    <w:rsid w:val="00B571C2"/>
    <w:rsid w:val="00B57A94"/>
    <w:rsid w:val="00B71369"/>
    <w:rsid w:val="00B7593E"/>
    <w:rsid w:val="00B83FBE"/>
    <w:rsid w:val="00B84B39"/>
    <w:rsid w:val="00B9011E"/>
    <w:rsid w:val="00B901B3"/>
    <w:rsid w:val="00B97188"/>
    <w:rsid w:val="00BA2638"/>
    <w:rsid w:val="00BC7851"/>
    <w:rsid w:val="00BD45DE"/>
    <w:rsid w:val="00BD6E0A"/>
    <w:rsid w:val="00C15E28"/>
    <w:rsid w:val="00C47072"/>
    <w:rsid w:val="00C63384"/>
    <w:rsid w:val="00C63C53"/>
    <w:rsid w:val="00C66C61"/>
    <w:rsid w:val="00C7318C"/>
    <w:rsid w:val="00C76E9F"/>
    <w:rsid w:val="00C97131"/>
    <w:rsid w:val="00CA5103"/>
    <w:rsid w:val="00CC4ABF"/>
    <w:rsid w:val="00CD493B"/>
    <w:rsid w:val="00CD6318"/>
    <w:rsid w:val="00CE3CF7"/>
    <w:rsid w:val="00CE4A87"/>
    <w:rsid w:val="00D03F57"/>
    <w:rsid w:val="00D143EF"/>
    <w:rsid w:val="00D36913"/>
    <w:rsid w:val="00D41881"/>
    <w:rsid w:val="00D47325"/>
    <w:rsid w:val="00D47BB4"/>
    <w:rsid w:val="00D504A7"/>
    <w:rsid w:val="00D53BCA"/>
    <w:rsid w:val="00D54709"/>
    <w:rsid w:val="00D6323D"/>
    <w:rsid w:val="00D70B57"/>
    <w:rsid w:val="00D7359E"/>
    <w:rsid w:val="00D772AB"/>
    <w:rsid w:val="00D83878"/>
    <w:rsid w:val="00D87F49"/>
    <w:rsid w:val="00D87FDD"/>
    <w:rsid w:val="00DA1709"/>
    <w:rsid w:val="00DE4BB9"/>
    <w:rsid w:val="00E1605D"/>
    <w:rsid w:val="00E21AA1"/>
    <w:rsid w:val="00E258A3"/>
    <w:rsid w:val="00E3335B"/>
    <w:rsid w:val="00E363A4"/>
    <w:rsid w:val="00E37562"/>
    <w:rsid w:val="00E44DFE"/>
    <w:rsid w:val="00E45C9F"/>
    <w:rsid w:val="00E74EB4"/>
    <w:rsid w:val="00EA253F"/>
    <w:rsid w:val="00EA5DFF"/>
    <w:rsid w:val="00EB3BC0"/>
    <w:rsid w:val="00ED10BD"/>
    <w:rsid w:val="00EE14A5"/>
    <w:rsid w:val="00EE7F7F"/>
    <w:rsid w:val="00F0475F"/>
    <w:rsid w:val="00F10522"/>
    <w:rsid w:val="00F111C4"/>
    <w:rsid w:val="00F149DC"/>
    <w:rsid w:val="00F20E46"/>
    <w:rsid w:val="00F27EA4"/>
    <w:rsid w:val="00F43177"/>
    <w:rsid w:val="00F447D1"/>
    <w:rsid w:val="00F62A7E"/>
    <w:rsid w:val="00F73DD6"/>
    <w:rsid w:val="00F77FC5"/>
    <w:rsid w:val="00F8725C"/>
    <w:rsid w:val="00F9031A"/>
    <w:rsid w:val="00F939B9"/>
    <w:rsid w:val="00F96CBA"/>
    <w:rsid w:val="00FA0D4E"/>
    <w:rsid w:val="00FA4C5F"/>
    <w:rsid w:val="00FD58AA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3A986-7DFC-4CF1-9473-CB217E20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450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27EA4"/>
    <w:rPr>
      <w:b/>
      <w:bCs/>
    </w:rPr>
  </w:style>
  <w:style w:type="paragraph" w:styleId="Akapitzlist">
    <w:name w:val="List Paragraph"/>
    <w:basedOn w:val="Normalny"/>
    <w:uiPriority w:val="34"/>
    <w:qFormat/>
    <w:rsid w:val="005A14B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4500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84500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6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2D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46492-ECF0-41E2-B8CE-226C5496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FN-01</cp:lastModifiedBy>
  <cp:revision>3</cp:revision>
  <cp:lastPrinted>2025-02-12T13:00:00Z</cp:lastPrinted>
  <dcterms:created xsi:type="dcterms:W3CDTF">2025-03-19T14:39:00Z</dcterms:created>
  <dcterms:modified xsi:type="dcterms:W3CDTF">2025-03-26T08:11:00Z</dcterms:modified>
</cp:coreProperties>
</file>