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CE" w:rsidRDefault="00BA69CE" w:rsidP="00BA69CE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:rsidR="00BA69CE" w:rsidRPr="007665AC" w:rsidRDefault="004A5C55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Objaśnienia do uchwały Nr</w:t>
      </w:r>
      <w:r w:rsidR="00C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47A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 w:rsidR="00034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Leskiego z dn.</w:t>
      </w:r>
      <w:r w:rsidR="00A14641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47A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kwietnia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4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BA69CE" w:rsidRPr="007665AC" w:rsidRDefault="00BA69CE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69CE" w:rsidRPr="007665AC" w:rsidRDefault="00BA69CE" w:rsidP="00B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realizacji budżetu na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wpływ na zmiany dokonane w Wieloletniej Prognozie Finansowej na lata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2030.</w:t>
      </w:r>
    </w:p>
    <w:p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CA4" w:rsidRDefault="00E80CA4" w:rsidP="00E80C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się do WPF (Załącznik Nr 1):</w:t>
      </w:r>
    </w:p>
    <w:p w:rsidR="00F9228D" w:rsidRDefault="00F9228D" w:rsidP="00F9228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CA4" w:rsidRDefault="00A47ADD" w:rsidP="00F922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D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>dla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 r.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dochodów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przychodów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ze zmianami 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budżetowej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9228D" w:rsidRDefault="00F9228D" w:rsidP="00F922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16F" w:rsidRDefault="009D5244" w:rsidP="00F9228D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dla lat 2026 – 2027 – zmiany dochodów i wydatków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majątkowych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47ADD">
        <w:rPr>
          <w:rFonts w:ascii="Times New Roman" w:eastAsia="Times New Roman" w:hAnsi="Times New Roman" w:cs="Times New Roman"/>
          <w:sz w:val="24"/>
          <w:szCs w:val="24"/>
          <w:lang w:eastAsia="pl-PL"/>
        </w:rPr>
        <w:t>korektą płatności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RF PŁ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 zadanie inwestycyjne pn. "Rozbudowa i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powiatowej nr 2293R Olszanica – Ropienka – </w:t>
      </w:r>
      <w:proofErr w:type="spellStart"/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Wojtkówka</w:t>
      </w:r>
      <w:proofErr w:type="spellEnd"/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dcinku Olszanica – Wańkowa” na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2026 – 2027;</w:t>
      </w:r>
    </w:p>
    <w:p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Wprowadza się do wykazu przedsięwzięć (Załącznik Nr 2):</w:t>
      </w:r>
    </w:p>
    <w:p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28D" w:rsidRDefault="00F9228D" w:rsidP="00F9228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poz. 1.3.2.5 – zmiany limitów wydatków w poszczególnych latach w związku z</w:t>
      </w:r>
      <w:r w:rsidR="00A47ADD">
        <w:rPr>
          <w:rFonts w:ascii="Times New Roman" w:eastAsia="Times New Roman" w:hAnsi="Times New Roman" w:cs="Times New Roman"/>
          <w:sz w:val="24"/>
          <w:szCs w:val="24"/>
          <w:lang w:eastAsia="pl-PL"/>
        </w:rPr>
        <w:t> korektą płatności z RF PŁ</w:t>
      </w:r>
      <w:bookmarkStart w:id="0" w:name="_GoBack"/>
      <w:bookmarkEnd w:id="0"/>
      <w:r w:rsidR="001132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228D" w:rsidRP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BAA" w:rsidRPr="00E0716F" w:rsidRDefault="00F33BAA" w:rsidP="00E0716F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F33BAA" w:rsidRPr="00E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F1FCF626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93BF7"/>
    <w:multiLevelType w:val="hybridMultilevel"/>
    <w:tmpl w:val="7D1AE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2AA"/>
    <w:multiLevelType w:val="hybridMultilevel"/>
    <w:tmpl w:val="F79A4F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B777C"/>
    <w:multiLevelType w:val="hybridMultilevel"/>
    <w:tmpl w:val="4140C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743117"/>
    <w:multiLevelType w:val="hybridMultilevel"/>
    <w:tmpl w:val="F79A4F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59424F"/>
    <w:multiLevelType w:val="hybridMultilevel"/>
    <w:tmpl w:val="0876D180"/>
    <w:lvl w:ilvl="0" w:tplc="C71897D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14F1F"/>
    <w:multiLevelType w:val="hybridMultilevel"/>
    <w:tmpl w:val="271CD2B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E5938"/>
    <w:multiLevelType w:val="hybridMultilevel"/>
    <w:tmpl w:val="12DA967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010473B"/>
    <w:multiLevelType w:val="hybridMultilevel"/>
    <w:tmpl w:val="C2663A9C"/>
    <w:lvl w:ilvl="0" w:tplc="1D581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F3676"/>
    <w:multiLevelType w:val="hybridMultilevel"/>
    <w:tmpl w:val="290052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CDE6A6F"/>
    <w:multiLevelType w:val="hybridMultilevel"/>
    <w:tmpl w:val="0478C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7718E"/>
    <w:multiLevelType w:val="hybridMultilevel"/>
    <w:tmpl w:val="DDBE460E"/>
    <w:lvl w:ilvl="0" w:tplc="E0CEE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6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E"/>
    <w:rsid w:val="00013D5D"/>
    <w:rsid w:val="000308B0"/>
    <w:rsid w:val="000342C0"/>
    <w:rsid w:val="00034D66"/>
    <w:rsid w:val="000542BD"/>
    <w:rsid w:val="000657B8"/>
    <w:rsid w:val="0008127C"/>
    <w:rsid w:val="00084715"/>
    <w:rsid w:val="000E6BA0"/>
    <w:rsid w:val="000F7CC0"/>
    <w:rsid w:val="001017B5"/>
    <w:rsid w:val="0011241F"/>
    <w:rsid w:val="0011320B"/>
    <w:rsid w:val="00172C76"/>
    <w:rsid w:val="001A5450"/>
    <w:rsid w:val="001B2F19"/>
    <w:rsid w:val="001B59BD"/>
    <w:rsid w:val="001E1C6F"/>
    <w:rsid w:val="001E37F3"/>
    <w:rsid w:val="001F2474"/>
    <w:rsid w:val="00205539"/>
    <w:rsid w:val="002244E4"/>
    <w:rsid w:val="00272DDB"/>
    <w:rsid w:val="00274078"/>
    <w:rsid w:val="00274795"/>
    <w:rsid w:val="00297A09"/>
    <w:rsid w:val="002B71AF"/>
    <w:rsid w:val="002C1C31"/>
    <w:rsid w:val="002E4A88"/>
    <w:rsid w:val="002F601E"/>
    <w:rsid w:val="00325F41"/>
    <w:rsid w:val="00380550"/>
    <w:rsid w:val="00381483"/>
    <w:rsid w:val="004126C6"/>
    <w:rsid w:val="004256E7"/>
    <w:rsid w:val="004333C1"/>
    <w:rsid w:val="00443267"/>
    <w:rsid w:val="0048201C"/>
    <w:rsid w:val="004A5C55"/>
    <w:rsid w:val="004C027E"/>
    <w:rsid w:val="004D0FD2"/>
    <w:rsid w:val="005445CF"/>
    <w:rsid w:val="00575237"/>
    <w:rsid w:val="006253C7"/>
    <w:rsid w:val="00627F3D"/>
    <w:rsid w:val="00664FBB"/>
    <w:rsid w:val="0066513B"/>
    <w:rsid w:val="00675CA7"/>
    <w:rsid w:val="006C6DEA"/>
    <w:rsid w:val="006D7F89"/>
    <w:rsid w:val="006E5C81"/>
    <w:rsid w:val="00716CF6"/>
    <w:rsid w:val="007575DC"/>
    <w:rsid w:val="007602AD"/>
    <w:rsid w:val="007602AE"/>
    <w:rsid w:val="00762B46"/>
    <w:rsid w:val="00763466"/>
    <w:rsid w:val="007665AC"/>
    <w:rsid w:val="00766D6A"/>
    <w:rsid w:val="0078081D"/>
    <w:rsid w:val="007B71F7"/>
    <w:rsid w:val="007D386C"/>
    <w:rsid w:val="007F498F"/>
    <w:rsid w:val="00802B77"/>
    <w:rsid w:val="0080669C"/>
    <w:rsid w:val="00836B9A"/>
    <w:rsid w:val="00842409"/>
    <w:rsid w:val="00844CAB"/>
    <w:rsid w:val="008637C7"/>
    <w:rsid w:val="0089177A"/>
    <w:rsid w:val="00893EAD"/>
    <w:rsid w:val="008D0359"/>
    <w:rsid w:val="00937FAD"/>
    <w:rsid w:val="009462F0"/>
    <w:rsid w:val="009A170C"/>
    <w:rsid w:val="009A6B83"/>
    <w:rsid w:val="009D5244"/>
    <w:rsid w:val="009F49A2"/>
    <w:rsid w:val="009F7ED7"/>
    <w:rsid w:val="00A1171B"/>
    <w:rsid w:val="00A14641"/>
    <w:rsid w:val="00A47ADD"/>
    <w:rsid w:val="00A51F55"/>
    <w:rsid w:val="00A7510C"/>
    <w:rsid w:val="00AE121D"/>
    <w:rsid w:val="00AF774B"/>
    <w:rsid w:val="00B11EE4"/>
    <w:rsid w:val="00B33CDE"/>
    <w:rsid w:val="00B657F8"/>
    <w:rsid w:val="00B7323D"/>
    <w:rsid w:val="00BA69CE"/>
    <w:rsid w:val="00BB178B"/>
    <w:rsid w:val="00BB3733"/>
    <w:rsid w:val="00BB7662"/>
    <w:rsid w:val="00BC1F37"/>
    <w:rsid w:val="00BE0099"/>
    <w:rsid w:val="00C65B5C"/>
    <w:rsid w:val="00C77637"/>
    <w:rsid w:val="00C8467F"/>
    <w:rsid w:val="00C86115"/>
    <w:rsid w:val="00CB1203"/>
    <w:rsid w:val="00CB16FF"/>
    <w:rsid w:val="00CC71E0"/>
    <w:rsid w:val="00D20103"/>
    <w:rsid w:val="00D40DF6"/>
    <w:rsid w:val="00D53D5D"/>
    <w:rsid w:val="00D71CFB"/>
    <w:rsid w:val="00D74216"/>
    <w:rsid w:val="00D87295"/>
    <w:rsid w:val="00D9727C"/>
    <w:rsid w:val="00D97EFA"/>
    <w:rsid w:val="00DC05BF"/>
    <w:rsid w:val="00DC0E6C"/>
    <w:rsid w:val="00DE71ED"/>
    <w:rsid w:val="00DF5243"/>
    <w:rsid w:val="00E0716F"/>
    <w:rsid w:val="00E4177B"/>
    <w:rsid w:val="00E80CA4"/>
    <w:rsid w:val="00EA6F99"/>
    <w:rsid w:val="00EE66D3"/>
    <w:rsid w:val="00EF0957"/>
    <w:rsid w:val="00F00AD5"/>
    <w:rsid w:val="00F33BAA"/>
    <w:rsid w:val="00F41103"/>
    <w:rsid w:val="00F52AD7"/>
    <w:rsid w:val="00F62216"/>
    <w:rsid w:val="00F706BD"/>
    <w:rsid w:val="00F872FB"/>
    <w:rsid w:val="00F9228D"/>
    <w:rsid w:val="00FB0B3D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261E-9073-459B-B7C2-DC172D7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9C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9C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2</cp:revision>
  <cp:lastPrinted>2024-10-03T12:43:00Z</cp:lastPrinted>
  <dcterms:created xsi:type="dcterms:W3CDTF">2025-04-14T14:24:00Z</dcterms:created>
  <dcterms:modified xsi:type="dcterms:W3CDTF">2025-04-14T14:24:00Z</dcterms:modified>
</cp:coreProperties>
</file>